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076" w:rsidRDefault="00ED6076" w:rsidP="00ED6076">
      <w:pPr>
        <w:ind w:firstLine="426"/>
        <w:jc w:val="right"/>
        <w:rPr>
          <w:b/>
          <w:sz w:val="28"/>
          <w:szCs w:val="28"/>
          <w:shd w:val="clear" w:color="auto" w:fill="FFFFFF"/>
        </w:rPr>
      </w:pPr>
      <w:proofErr w:type="spellStart"/>
      <w:r>
        <w:rPr>
          <w:b/>
          <w:sz w:val="28"/>
          <w:szCs w:val="28"/>
          <w:shd w:val="clear" w:color="auto" w:fill="FFFFFF"/>
        </w:rPr>
        <w:t>Воротникова</w:t>
      </w:r>
      <w:proofErr w:type="spellEnd"/>
      <w:r>
        <w:rPr>
          <w:b/>
          <w:sz w:val="28"/>
          <w:szCs w:val="28"/>
          <w:shd w:val="clear" w:color="auto" w:fill="FFFFFF"/>
        </w:rPr>
        <w:t xml:space="preserve"> О. Г., Себельдина Н. Н., </w:t>
      </w:r>
    </w:p>
    <w:p w:rsidR="00ED6076" w:rsidRDefault="00ED6076" w:rsidP="00ED6076">
      <w:pPr>
        <w:ind w:firstLine="426"/>
        <w:jc w:val="right"/>
        <w:rPr>
          <w:i/>
          <w:sz w:val="28"/>
          <w:szCs w:val="28"/>
          <w:shd w:val="clear" w:color="auto" w:fill="FFFFFF"/>
        </w:rPr>
      </w:pPr>
      <w:proofErr w:type="gramStart"/>
      <w:r>
        <w:rPr>
          <w:i/>
          <w:sz w:val="28"/>
          <w:szCs w:val="28"/>
          <w:shd w:val="clear" w:color="auto" w:fill="FFFFFF"/>
        </w:rPr>
        <w:t>Нижего</w:t>
      </w:r>
      <w:r w:rsidR="005D0E2A">
        <w:rPr>
          <w:i/>
          <w:sz w:val="28"/>
          <w:szCs w:val="28"/>
          <w:shd w:val="clear" w:color="auto" w:fill="FFFFFF"/>
        </w:rPr>
        <w:t>родская</w:t>
      </w:r>
      <w:proofErr w:type="gramEnd"/>
      <w:r w:rsidR="005D0E2A">
        <w:rPr>
          <w:i/>
          <w:sz w:val="28"/>
          <w:szCs w:val="28"/>
          <w:shd w:val="clear" w:color="auto" w:fill="FFFFFF"/>
        </w:rPr>
        <w:t xml:space="preserve"> обл., г. Нижний Новгород,</w:t>
      </w:r>
    </w:p>
    <w:p w:rsidR="005D0E2A" w:rsidRDefault="005D0E2A" w:rsidP="00ED6076">
      <w:pPr>
        <w:ind w:firstLine="426"/>
        <w:jc w:val="right"/>
        <w:rPr>
          <w:i/>
          <w:sz w:val="28"/>
          <w:szCs w:val="28"/>
          <w:shd w:val="clear" w:color="auto" w:fill="FFFFFF"/>
        </w:rPr>
      </w:pPr>
      <w:r>
        <w:rPr>
          <w:i/>
          <w:sz w:val="28"/>
          <w:szCs w:val="28"/>
          <w:shd w:val="clear" w:color="auto" w:fill="FFFFFF"/>
        </w:rPr>
        <w:t>МБОУ «Школа №7»</w:t>
      </w:r>
      <w:bookmarkStart w:id="0" w:name="_GoBack"/>
      <w:bookmarkEnd w:id="0"/>
    </w:p>
    <w:p w:rsidR="00ED6076" w:rsidRDefault="00ED6076" w:rsidP="00ED6076">
      <w:pPr>
        <w:ind w:firstLine="426"/>
        <w:jc w:val="right"/>
        <w:rPr>
          <w:i/>
          <w:sz w:val="28"/>
          <w:szCs w:val="28"/>
          <w:shd w:val="clear" w:color="auto" w:fill="FFFFFF"/>
        </w:rPr>
      </w:pPr>
    </w:p>
    <w:p w:rsidR="00ED6076" w:rsidRDefault="00ED6076" w:rsidP="00ED6076">
      <w:pPr>
        <w:ind w:firstLine="426"/>
        <w:jc w:val="center"/>
        <w:rPr>
          <w:b/>
          <w:sz w:val="28"/>
          <w:szCs w:val="28"/>
          <w:shd w:val="clear" w:color="auto" w:fill="FFFFFF"/>
        </w:rPr>
      </w:pPr>
      <w:r>
        <w:rPr>
          <w:b/>
          <w:sz w:val="28"/>
          <w:szCs w:val="28"/>
          <w:shd w:val="clear" w:color="auto" w:fill="FFFFFF"/>
        </w:rPr>
        <w:t>«Природа и общество – две главы одного романа»</w:t>
      </w:r>
    </w:p>
    <w:p w:rsidR="00ED6076" w:rsidRDefault="00ED6076" w:rsidP="00ED6076">
      <w:pPr>
        <w:ind w:firstLine="426"/>
        <w:jc w:val="right"/>
        <w:rPr>
          <w:b/>
          <w:sz w:val="28"/>
          <w:szCs w:val="28"/>
          <w:shd w:val="clear" w:color="auto" w:fill="FFFFFF"/>
        </w:rPr>
      </w:pPr>
      <w:r>
        <w:rPr>
          <w:b/>
          <w:sz w:val="28"/>
          <w:szCs w:val="28"/>
          <w:shd w:val="clear" w:color="auto" w:fill="FFFFFF"/>
        </w:rPr>
        <w:t>А.И. Герцен</w:t>
      </w:r>
    </w:p>
    <w:p w:rsidR="00ED6076" w:rsidRDefault="00ED6076" w:rsidP="00ED6076">
      <w:pPr>
        <w:ind w:firstLine="426"/>
        <w:jc w:val="right"/>
        <w:rPr>
          <w:b/>
          <w:sz w:val="28"/>
          <w:szCs w:val="28"/>
          <w:shd w:val="clear" w:color="auto" w:fill="FFFFFF"/>
        </w:rPr>
      </w:pP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right"/>
        <w:rPr>
          <w:sz w:val="28"/>
          <w:szCs w:val="28"/>
          <w:shd w:val="clear" w:color="auto" w:fill="FFFFFF"/>
        </w:rPr>
      </w:pPr>
      <w:r>
        <w:rPr>
          <w:sz w:val="28"/>
          <w:szCs w:val="28"/>
          <w:shd w:val="clear" w:color="auto" w:fill="FFFFFF"/>
        </w:rPr>
        <w:t xml:space="preserve">Человек, конечно, хозяин природы, </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right"/>
        <w:rPr>
          <w:sz w:val="28"/>
          <w:szCs w:val="28"/>
          <w:shd w:val="clear" w:color="auto" w:fill="FFFFFF"/>
        </w:rPr>
      </w:pPr>
      <w:r>
        <w:rPr>
          <w:sz w:val="28"/>
          <w:szCs w:val="28"/>
          <w:shd w:val="clear" w:color="auto" w:fill="FFFFFF"/>
        </w:rPr>
        <w:t xml:space="preserve"> но не в смысле ее эксплуататора, а как ее </w:t>
      </w:r>
      <w:proofErr w:type="gramStart"/>
      <w:r>
        <w:rPr>
          <w:sz w:val="28"/>
          <w:szCs w:val="28"/>
          <w:shd w:val="clear" w:color="auto" w:fill="FFFFFF"/>
        </w:rPr>
        <w:t>понимающий</w:t>
      </w:r>
      <w:proofErr w:type="gramEnd"/>
      <w:r>
        <w:rPr>
          <w:sz w:val="28"/>
          <w:szCs w:val="28"/>
          <w:shd w:val="clear" w:color="auto" w:fill="FFFFFF"/>
        </w:rPr>
        <w:t xml:space="preserve"> </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right"/>
        <w:rPr>
          <w:sz w:val="28"/>
          <w:szCs w:val="28"/>
          <w:shd w:val="clear" w:color="auto" w:fill="FFFFFF"/>
        </w:rPr>
      </w:pPr>
      <w:r>
        <w:rPr>
          <w:sz w:val="28"/>
          <w:szCs w:val="28"/>
          <w:shd w:val="clear" w:color="auto" w:fill="FFFFFF"/>
        </w:rPr>
        <w:t xml:space="preserve">и </w:t>
      </w:r>
      <w:proofErr w:type="gramStart"/>
      <w:r>
        <w:rPr>
          <w:sz w:val="28"/>
          <w:szCs w:val="28"/>
          <w:shd w:val="clear" w:color="auto" w:fill="FFFFFF"/>
        </w:rPr>
        <w:t>несущий</w:t>
      </w:r>
      <w:proofErr w:type="gramEnd"/>
      <w:r>
        <w:rPr>
          <w:sz w:val="28"/>
          <w:szCs w:val="28"/>
          <w:shd w:val="clear" w:color="auto" w:fill="FFFFFF"/>
        </w:rPr>
        <w:t xml:space="preserve"> нравственную ответственность за сохранение и совершенствование в ней (а, следовательно, и в себе)</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right"/>
        <w:rPr>
          <w:sz w:val="28"/>
          <w:szCs w:val="28"/>
          <w:shd w:val="clear" w:color="auto" w:fill="FFFFFF"/>
        </w:rPr>
      </w:pPr>
      <w:r>
        <w:rPr>
          <w:sz w:val="28"/>
          <w:szCs w:val="28"/>
          <w:shd w:val="clear" w:color="auto" w:fill="FFFFFF"/>
        </w:rPr>
        <w:t xml:space="preserve"> всего живого и прекрасного. </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right"/>
        <w:rPr>
          <w:sz w:val="28"/>
          <w:szCs w:val="28"/>
          <w:shd w:val="clear" w:color="auto" w:fill="FFFFFF"/>
        </w:rPr>
      </w:pPr>
      <w:r>
        <w:rPr>
          <w:sz w:val="28"/>
          <w:szCs w:val="28"/>
          <w:shd w:val="clear" w:color="auto" w:fill="FFFFFF"/>
        </w:rPr>
        <w:t>А.С.</w:t>
      </w:r>
      <w:r>
        <w:rPr>
          <w:iCs/>
          <w:sz w:val="28"/>
          <w:szCs w:val="28"/>
        </w:rPr>
        <w:t xml:space="preserve"> Арсеньев</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r>
        <w:rPr>
          <w:sz w:val="28"/>
          <w:szCs w:val="28"/>
          <w:shd w:val="clear" w:color="auto" w:fill="FFFFFF"/>
        </w:rPr>
        <w:t>На протяжении всего периода существования человечества наблюдается противоречие между потребностями общества и возможностями окружающей природы. Человек - неотъемлемая часть природы, венец ее творчества, но в то же время он не раз был причиной экологических кризисов из-за неразумного прагматического отношения к ней. В настоящее время в связи с глобальными нарушениями в природных экосистемах, вызванных антропогенным фактором, остро встает проблема экологического образования и формирования экологического мировоззрения молодого поколения.</w:t>
      </w:r>
    </w:p>
    <w:p w:rsidR="00ED6076" w:rsidRDefault="00ED6076" w:rsidP="00ED6076">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sz w:val="28"/>
          <w:szCs w:val="28"/>
        </w:rPr>
      </w:pPr>
      <w:r>
        <w:rPr>
          <w:sz w:val="28"/>
          <w:szCs w:val="28"/>
        </w:rPr>
        <w:t xml:space="preserve">В педагогическую науку понятие «экологическое мировоззрение» вошло благодаря работам таких ученых, как А.Н. </w:t>
      </w:r>
      <w:proofErr w:type="spellStart"/>
      <w:r>
        <w:rPr>
          <w:sz w:val="28"/>
          <w:szCs w:val="28"/>
        </w:rPr>
        <w:t>Захлебный</w:t>
      </w:r>
      <w:proofErr w:type="spellEnd"/>
      <w:r>
        <w:rPr>
          <w:sz w:val="28"/>
          <w:szCs w:val="28"/>
        </w:rPr>
        <w:t xml:space="preserve">, И.Н. Пономарева, Н.М. Чернова. Оно отражает единую систему взглядов отдельного субъекта на целостный объект - окружающий мир и основано на понимании целостности и всеобщей взаимосвязи экологических процессов и явлений природы, </w:t>
      </w:r>
      <w:proofErr w:type="spellStart"/>
      <w:r>
        <w:rPr>
          <w:sz w:val="28"/>
          <w:szCs w:val="28"/>
        </w:rPr>
        <w:t>самоценности</w:t>
      </w:r>
      <w:proofErr w:type="spellEnd"/>
      <w:r>
        <w:rPr>
          <w:sz w:val="28"/>
          <w:szCs w:val="28"/>
        </w:rPr>
        <w:t xml:space="preserve"> живой и неживой материи, роли и места человека в этой унитарной, саморазвивающейся системе мироздания. Экологическое мировоззрение - понятие интегрированное, сочетающее в себе знания о различных видах взаимодействий - эколого-биологических и социально-биологических. При рассмотрении проблемы </w:t>
      </w:r>
      <w:proofErr w:type="spellStart"/>
      <w:r>
        <w:rPr>
          <w:sz w:val="28"/>
          <w:szCs w:val="28"/>
        </w:rPr>
        <w:t>антропоэкосистемы</w:t>
      </w:r>
      <w:proofErr w:type="spellEnd"/>
      <w:r>
        <w:rPr>
          <w:sz w:val="28"/>
          <w:szCs w:val="28"/>
        </w:rPr>
        <w:t xml:space="preserve"> затрагиваются вопросы непосредственной зависимости здоровья и продолжительности жизни человека от состояния окружающей среды.</w:t>
      </w:r>
    </w:p>
    <w:p w:rsidR="00ED6076" w:rsidRDefault="00ED6076" w:rsidP="00ED6076">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sz w:val="28"/>
          <w:szCs w:val="28"/>
          <w:shd w:val="clear" w:color="auto" w:fill="FFFFFF"/>
        </w:rPr>
      </w:pPr>
      <w:r>
        <w:rPr>
          <w:sz w:val="28"/>
          <w:szCs w:val="28"/>
          <w:shd w:val="clear" w:color="auto" w:fill="FFFFFF"/>
        </w:rPr>
        <w:t>Современные представления о вариативном образовании, как в начальной, так и в средней школе хорошо соотносятся с преподава</w:t>
      </w:r>
      <w:r>
        <w:rPr>
          <w:sz w:val="28"/>
          <w:szCs w:val="28"/>
          <w:shd w:val="clear" w:color="auto" w:fill="FFFFFF"/>
        </w:rPr>
        <w:softHyphen/>
        <w:t>нием экологии: оба эти обстоя</w:t>
      </w:r>
      <w:r>
        <w:rPr>
          <w:sz w:val="28"/>
          <w:szCs w:val="28"/>
          <w:shd w:val="clear" w:color="auto" w:fill="FFFFFF"/>
        </w:rPr>
        <w:softHyphen/>
        <w:t>тельства требуют от самого учителя и от его ученика творческого отношения к обучению, главным результатом которого должно стать воспитание ответственности человека перед природой.</w:t>
      </w:r>
    </w:p>
    <w:p w:rsidR="00ED6076" w:rsidRDefault="00ED6076" w:rsidP="00ED6076">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color w:val="auto"/>
          <w:sz w:val="28"/>
          <w:szCs w:val="28"/>
          <w:shd w:val="clear" w:color="auto" w:fill="FFFFFF"/>
        </w:rPr>
      </w:pPr>
      <w:r>
        <w:rPr>
          <w:color w:val="auto"/>
          <w:sz w:val="28"/>
          <w:szCs w:val="28"/>
          <w:shd w:val="clear" w:color="auto" w:fill="FFFFFF"/>
        </w:rPr>
        <w:t>Уровень современного школьного образования во многом за</w:t>
      </w:r>
      <w:r>
        <w:rPr>
          <w:color w:val="auto"/>
          <w:sz w:val="28"/>
          <w:szCs w:val="28"/>
          <w:shd w:val="clear" w:color="auto" w:fill="FFFFFF"/>
        </w:rPr>
        <w:softHyphen/>
        <w:t>висит от внедрения в постоянную практику новых оригинальных методов и приемов обучения и воспитания. Среди них можно на</w:t>
      </w:r>
      <w:r>
        <w:rPr>
          <w:color w:val="auto"/>
          <w:sz w:val="28"/>
          <w:szCs w:val="28"/>
          <w:shd w:val="clear" w:color="auto" w:fill="FFFFFF"/>
        </w:rPr>
        <w:softHyphen/>
        <w:t xml:space="preserve">звать создание авторских программ, в том числе и программ интегрированных элективных курсов.  </w:t>
      </w:r>
    </w:p>
    <w:p w:rsidR="00ED6076" w:rsidRDefault="00ED6076" w:rsidP="00ED6076">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color w:val="auto"/>
          <w:sz w:val="28"/>
          <w:szCs w:val="28"/>
          <w:shd w:val="clear" w:color="auto" w:fill="FFFFFF"/>
        </w:rPr>
      </w:pPr>
      <w:r>
        <w:rPr>
          <w:color w:val="auto"/>
          <w:sz w:val="28"/>
          <w:szCs w:val="28"/>
          <w:shd w:val="clear" w:color="auto" w:fill="FFFFFF"/>
        </w:rPr>
        <w:lastRenderedPageBreak/>
        <w:t>Мы хотим представить вашему вниманию авторскую программу элективного курса, являющуюся примером интеграции литературы, русского языка и экологии.</w:t>
      </w:r>
    </w:p>
    <w:p w:rsidR="00ED6076" w:rsidRDefault="00ED6076" w:rsidP="00ED6076">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color w:val="auto"/>
          <w:sz w:val="28"/>
          <w:szCs w:val="28"/>
          <w:shd w:val="clear" w:color="auto" w:fill="FFFFFF"/>
        </w:rPr>
      </w:pPr>
      <w:r>
        <w:rPr>
          <w:color w:val="auto"/>
          <w:sz w:val="28"/>
          <w:szCs w:val="28"/>
          <w:shd w:val="clear" w:color="auto" w:fill="FFFFFF"/>
        </w:rPr>
        <w:t>Филолог, искусствовед, историк культуры, Лихачев видел в экологии еще одну сторону, и как следствие его иная интерпретация целостности этой области знания. Именно им был введен термин «экология культуры» или «культурная экология». Исходя из происхождения слова «экология» (что означает дом, жилище), Лихачев вкладывал в понятие экологии свой смысл. «Домом может служить как природа, живая и «мертвая», так и та часть мира, которой человек окружает себя». Сохранение природы естественного дома человека и сохранение созданного им дома культуры являются, с точки зрения ученого, одинаковыми по значимости, актуальности и ценности. Поэтому, как ни странно это может показаться в первый момент, экология как образ мысли и спасение человечества и природы и экология культуры тесно взаимосвязаны.</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shd w:val="clear" w:color="auto" w:fill="FFFFFF"/>
        </w:rPr>
      </w:pPr>
      <w:r>
        <w:rPr>
          <w:sz w:val="28"/>
          <w:szCs w:val="28"/>
        </w:rPr>
        <w:t xml:space="preserve">Создавая программу элективного курса «Мир вокруг нас», мы руководствовались тем, что </w:t>
      </w:r>
      <w:r>
        <w:rPr>
          <w:sz w:val="28"/>
          <w:szCs w:val="28"/>
          <w:shd w:val="clear" w:color="auto" w:fill="FFFFFF"/>
        </w:rPr>
        <w:t xml:space="preserve">принципы и задачи экологического образования должны формулироваться в соответствии с социальным заказом, который получает система образования в целом от общества: формирование социально адаптивной и </w:t>
      </w:r>
      <w:proofErr w:type="spellStart"/>
      <w:r>
        <w:rPr>
          <w:sz w:val="28"/>
          <w:szCs w:val="28"/>
          <w:shd w:val="clear" w:color="auto" w:fill="FFFFFF"/>
        </w:rPr>
        <w:t>экологичной</w:t>
      </w:r>
      <w:proofErr w:type="spellEnd"/>
      <w:r>
        <w:rPr>
          <w:sz w:val="28"/>
          <w:szCs w:val="28"/>
          <w:shd w:val="clear" w:color="auto" w:fill="FFFFFF"/>
        </w:rPr>
        <w:t xml:space="preserve"> личности как идеала и высшей ценности. В этом случае воспитание экологической культуры и рационального отношения к природе рассматривается как компонент </w:t>
      </w:r>
      <w:r>
        <w:rPr>
          <w:rStyle w:val="hl"/>
          <w:rFonts w:eastAsiaTheme="majorEastAsia"/>
          <w:sz w:val="28"/>
          <w:szCs w:val="28"/>
        </w:rPr>
        <w:t xml:space="preserve">разностороннего </w:t>
      </w:r>
      <w:r>
        <w:rPr>
          <w:sz w:val="28"/>
          <w:szCs w:val="28"/>
          <w:shd w:val="clear" w:color="auto" w:fill="FFFFFF"/>
        </w:rPr>
        <w:t xml:space="preserve">развития личности. </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r>
        <w:rPr>
          <w:sz w:val="28"/>
          <w:szCs w:val="28"/>
        </w:rPr>
        <w:t xml:space="preserve">Отличительной особенностью данного элективного курса, являются его гуманитарная направленность и расширенное изложение экологического материала. Это характеризует его как интегрированный курс, связывающий учебные дисциплины с жизнью. </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r>
        <w:rPr>
          <w:sz w:val="28"/>
          <w:szCs w:val="28"/>
        </w:rPr>
        <w:t xml:space="preserve">Актуальность программы заключается в том, что она поднимает экологическое образование и воспитание на более высокий уровень, способствует закреплению полученных знаний, формированию субъектного, нравственно-эмоционального отношения к природе. Кроме того, без целостного представления природы, без практического понимания взаимосвязей между природными объектами, человеком и человеческой деятельностью трудно представить экологически грамотную и воспитанную личность. </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r>
        <w:rPr>
          <w:sz w:val="28"/>
          <w:szCs w:val="28"/>
        </w:rPr>
        <w:t xml:space="preserve">  Данный курс предназначен для учащихся 10—11-х классов и может быть реализован в рамках гуманитарного профиля. Он рекомендован для проведения в объеме 70 часов в течение двух учебных лет. Программой предусмотрено изучение проблем экологии на литературном материале, проведение семинаров, уроков развития речи, конференций. Каждое занятие рассчитано на два учебных часа. </w:t>
      </w:r>
    </w:p>
    <w:p w:rsidR="00ED6076" w:rsidRDefault="00ED6076" w:rsidP="00ED6076">
      <w:pPr>
        <w:pStyle w:val="wester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sz w:val="28"/>
          <w:szCs w:val="28"/>
        </w:rPr>
      </w:pPr>
      <w:r>
        <w:rPr>
          <w:sz w:val="28"/>
          <w:szCs w:val="28"/>
        </w:rPr>
        <w:t xml:space="preserve"> В рамках курса изучаются такие разделы, как  «История становления взаимоотношений человека и животных» (тема рассматривается на таком литературном материале, как Э. Сетон-Томпсон «Рассказы о животных», А. Брем «Жизнь животных», В. Бианки «Лесная газета»); «Потребности </w:t>
      </w:r>
      <w:r>
        <w:rPr>
          <w:sz w:val="28"/>
          <w:szCs w:val="28"/>
        </w:rPr>
        <w:lastRenderedPageBreak/>
        <w:t xml:space="preserve">человека и взаимодействие людей друг с другом» (при изучении этого раздела в числе прочих изучаются рассказы Д. Лондона, С. Т. Аксакова, роман Л. Леонова «Русский лес» и др.);  «Экология – наука XXI века» (анализируется публицистика на данную тему, роман Ж. Верна «Париж в ХХ веке», повести В. П. Астафьева);  «Экология жизненной среды» (в рамках этой темы анализируются произведения Л. Н. Толстого, А. П. Чехова, И. А. Бунина,  М. А. Шолохова, В.С.  </w:t>
      </w:r>
      <w:proofErr w:type="spellStart"/>
      <w:r>
        <w:rPr>
          <w:sz w:val="28"/>
          <w:szCs w:val="28"/>
        </w:rPr>
        <w:t>Гроссмана</w:t>
      </w:r>
      <w:proofErr w:type="spellEnd"/>
      <w:r>
        <w:rPr>
          <w:sz w:val="28"/>
          <w:szCs w:val="28"/>
        </w:rPr>
        <w:t xml:space="preserve"> и т.д.); «История экологических кризисов» (вопросы этого раздела изучаются на материале повести В. Распутина «Прощание с Матерой», «Экологического романа» С. Залыгина, книги Ю. Щербака «Чернобыль»);  «Экология – наука нравственная» (основой разговора становятся романы Ч. Айтматова и статьи Д. С. Лихачева);  «Экологическое сознание» (научная фантастика «О дивный новый мир» </w:t>
      </w:r>
      <w:proofErr w:type="spellStart"/>
      <w:r>
        <w:rPr>
          <w:sz w:val="28"/>
          <w:szCs w:val="28"/>
        </w:rPr>
        <w:t>Олдос</w:t>
      </w:r>
      <w:proofErr w:type="spellEnd"/>
      <w:r>
        <w:rPr>
          <w:sz w:val="28"/>
          <w:szCs w:val="28"/>
        </w:rPr>
        <w:t xml:space="preserve"> Хаксли,«1984» Джордж Оруэлл – предмет разговора в последнем  разделе курса). </w:t>
      </w:r>
    </w:p>
    <w:p w:rsidR="00ED6076" w:rsidRDefault="00ED6076" w:rsidP="00ED6076">
      <w:pPr>
        <w:pStyle w:val="wester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sz w:val="28"/>
          <w:szCs w:val="28"/>
        </w:rPr>
      </w:pPr>
      <w:r>
        <w:rPr>
          <w:sz w:val="28"/>
          <w:szCs w:val="28"/>
        </w:rPr>
        <w:t>«Мир  вокруг нас» позволяет учащимся погрузиться в те</w:t>
      </w:r>
      <w:proofErr w:type="gramStart"/>
      <w:r>
        <w:rPr>
          <w:sz w:val="28"/>
          <w:szCs w:val="28"/>
        </w:rPr>
        <w:t>кст пр</w:t>
      </w:r>
      <w:proofErr w:type="gramEnd"/>
      <w:r>
        <w:rPr>
          <w:sz w:val="28"/>
          <w:szCs w:val="28"/>
        </w:rPr>
        <w:t xml:space="preserve">оизведения, научиться комментировать его </w:t>
      </w:r>
      <w:proofErr w:type="spellStart"/>
      <w:r>
        <w:rPr>
          <w:sz w:val="28"/>
          <w:szCs w:val="28"/>
        </w:rPr>
        <w:t>внетекстовыми</w:t>
      </w:r>
      <w:proofErr w:type="spellEnd"/>
      <w:r>
        <w:rPr>
          <w:sz w:val="28"/>
          <w:szCs w:val="28"/>
        </w:rPr>
        <w:t xml:space="preserve"> материалами, интерпретировать текст, развивает способности выражать свои эмоции, чувства, настроения художественными средствами. Учитель литературы имеет прекрасную возможность расширить рамки школьной программы, дать возможность учащимся собрать материал не только на основе художественной литературы, но и научно – публицистической.</w:t>
      </w:r>
    </w:p>
    <w:p w:rsidR="00ED6076" w:rsidRDefault="00ED6076" w:rsidP="00ED6076">
      <w:pPr>
        <w:pStyle w:val="a2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sz w:val="28"/>
          <w:szCs w:val="28"/>
        </w:rPr>
      </w:pPr>
      <w:proofErr w:type="gramStart"/>
      <w:r>
        <w:rPr>
          <w:sz w:val="28"/>
          <w:szCs w:val="28"/>
        </w:rPr>
        <w:t>Осмысление специфики устойчивого развития начинается с ус</w:t>
      </w:r>
      <w:r>
        <w:rPr>
          <w:sz w:val="28"/>
          <w:szCs w:val="28"/>
        </w:rPr>
        <w:softHyphen/>
        <w:t>воения того, что в центре такого развития находится человек, ко</w:t>
      </w:r>
      <w:r>
        <w:rPr>
          <w:sz w:val="28"/>
          <w:szCs w:val="28"/>
        </w:rPr>
        <w:softHyphen/>
        <w:t>торый имеет неотъемлемое право на здоровую и плодотворную жизнь, что охрана окружающей среды реально должна стать важ</w:t>
      </w:r>
      <w:r>
        <w:rPr>
          <w:sz w:val="28"/>
          <w:szCs w:val="28"/>
        </w:rPr>
        <w:softHyphen/>
        <w:t xml:space="preserve">нейшим элементом процесса устойчивого развития, что общество перейдет к </w:t>
      </w:r>
      <w:proofErr w:type="spellStart"/>
      <w:r>
        <w:rPr>
          <w:sz w:val="28"/>
          <w:szCs w:val="28"/>
        </w:rPr>
        <w:t>коэволюционному</w:t>
      </w:r>
      <w:proofErr w:type="spellEnd"/>
      <w:r>
        <w:rPr>
          <w:sz w:val="28"/>
          <w:szCs w:val="28"/>
        </w:rPr>
        <w:t xml:space="preserve"> способу взаимодействия с природой, когда усилия коллективного разума будут направлены на то, что</w:t>
      </w:r>
      <w:r>
        <w:rPr>
          <w:sz w:val="28"/>
          <w:szCs w:val="28"/>
        </w:rPr>
        <w:softHyphen/>
        <w:t>бы обеспечить безопасность человечества во всех отношениях</w:t>
      </w:r>
      <w:proofErr w:type="gramEnd"/>
      <w:r>
        <w:rPr>
          <w:sz w:val="28"/>
          <w:szCs w:val="28"/>
        </w:rPr>
        <w:t xml:space="preserve"> и реализовать стремление человека к личному и социальному благо</w:t>
      </w:r>
      <w:r>
        <w:rPr>
          <w:sz w:val="28"/>
          <w:szCs w:val="28"/>
        </w:rPr>
        <w:softHyphen/>
        <w:t>получию.</w:t>
      </w:r>
    </w:p>
    <w:p w:rsidR="00ED6076" w:rsidRDefault="00ED6076" w:rsidP="00ED6076">
      <w:pPr>
        <w:pStyle w:val="a2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sz w:val="28"/>
          <w:szCs w:val="28"/>
        </w:rPr>
      </w:pPr>
      <w:r>
        <w:rPr>
          <w:sz w:val="28"/>
          <w:szCs w:val="28"/>
        </w:rPr>
        <w:t>Для достижения этих целей необходимо активизировать весь потенциал культуры, произвести радикальную, гуманистическую переориентацию всей системы ее ценностей, в полной мере рас</w:t>
      </w:r>
      <w:r>
        <w:rPr>
          <w:sz w:val="28"/>
          <w:szCs w:val="28"/>
        </w:rPr>
        <w:softHyphen/>
        <w:t>крыть непреходящую значимость природы для человеческого су</w:t>
      </w:r>
      <w:r>
        <w:rPr>
          <w:sz w:val="28"/>
          <w:szCs w:val="28"/>
        </w:rPr>
        <w:softHyphen/>
        <w:t>ществования.</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r>
        <w:rPr>
          <w:sz w:val="28"/>
          <w:szCs w:val="28"/>
        </w:rPr>
        <w:t>Важная роль в этом процессе принадлежит школе. Именно там закладывается фундамент знаний, на основе которого формируется экологическая культура, предполагающая наличие у человека не только определенных знаний, убеждений, а также готовности к практическим действиям, согласующимся с требованиями бережного отношения к природе.  Мы уверены, что созданный нами элективный курс «Мир вокруг нас» поможет в решении этих проблем.</w:t>
      </w:r>
    </w:p>
    <w:p w:rsidR="00ED6076" w:rsidRDefault="00ED6076" w:rsidP="00ED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p>
    <w:p w:rsidR="00ED6076" w:rsidRDefault="00ED6076" w:rsidP="00ED6076"/>
    <w:p w:rsidR="001930B1" w:rsidRDefault="001930B1"/>
    <w:sectPr w:rsidR="001930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10C"/>
    <w:rsid w:val="00001973"/>
    <w:rsid w:val="00010B12"/>
    <w:rsid w:val="00010D4F"/>
    <w:rsid w:val="00014747"/>
    <w:rsid w:val="00015A75"/>
    <w:rsid w:val="000210BF"/>
    <w:rsid w:val="00023768"/>
    <w:rsid w:val="000241D5"/>
    <w:rsid w:val="00025540"/>
    <w:rsid w:val="00030EB0"/>
    <w:rsid w:val="00030F76"/>
    <w:rsid w:val="00035805"/>
    <w:rsid w:val="00036495"/>
    <w:rsid w:val="00043C73"/>
    <w:rsid w:val="00045F6F"/>
    <w:rsid w:val="00046021"/>
    <w:rsid w:val="000518E6"/>
    <w:rsid w:val="000606AA"/>
    <w:rsid w:val="00067DAF"/>
    <w:rsid w:val="000711F0"/>
    <w:rsid w:val="00075DCF"/>
    <w:rsid w:val="00076C84"/>
    <w:rsid w:val="00087BE5"/>
    <w:rsid w:val="00094026"/>
    <w:rsid w:val="000A3546"/>
    <w:rsid w:val="000A4A78"/>
    <w:rsid w:val="000A62F8"/>
    <w:rsid w:val="000A677A"/>
    <w:rsid w:val="000A7992"/>
    <w:rsid w:val="000B36BE"/>
    <w:rsid w:val="000B5748"/>
    <w:rsid w:val="000C0668"/>
    <w:rsid w:val="000C1C84"/>
    <w:rsid w:val="000C533B"/>
    <w:rsid w:val="000D0545"/>
    <w:rsid w:val="000D5DB8"/>
    <w:rsid w:val="000D7F14"/>
    <w:rsid w:val="000D7F98"/>
    <w:rsid w:val="000E1992"/>
    <w:rsid w:val="000E3BF8"/>
    <w:rsid w:val="000E69A7"/>
    <w:rsid w:val="000F38CE"/>
    <w:rsid w:val="000F4C7A"/>
    <w:rsid w:val="000F75F7"/>
    <w:rsid w:val="00104BC5"/>
    <w:rsid w:val="001068FD"/>
    <w:rsid w:val="0010702E"/>
    <w:rsid w:val="0010793A"/>
    <w:rsid w:val="00112075"/>
    <w:rsid w:val="00112AB2"/>
    <w:rsid w:val="00116DF7"/>
    <w:rsid w:val="00121B22"/>
    <w:rsid w:val="00122D98"/>
    <w:rsid w:val="001327B6"/>
    <w:rsid w:val="00133778"/>
    <w:rsid w:val="00133795"/>
    <w:rsid w:val="0013519E"/>
    <w:rsid w:val="0013660B"/>
    <w:rsid w:val="00157D67"/>
    <w:rsid w:val="00163EE0"/>
    <w:rsid w:val="00167A0E"/>
    <w:rsid w:val="001728BF"/>
    <w:rsid w:val="00177F73"/>
    <w:rsid w:val="00187FE7"/>
    <w:rsid w:val="001930B1"/>
    <w:rsid w:val="00197B05"/>
    <w:rsid w:val="001A15AA"/>
    <w:rsid w:val="001A1F97"/>
    <w:rsid w:val="001A3BFA"/>
    <w:rsid w:val="001A59FC"/>
    <w:rsid w:val="001B34E5"/>
    <w:rsid w:val="001B51A5"/>
    <w:rsid w:val="001B79D1"/>
    <w:rsid w:val="001C1706"/>
    <w:rsid w:val="001C2ADB"/>
    <w:rsid w:val="001C4E92"/>
    <w:rsid w:val="001D53F2"/>
    <w:rsid w:val="001D6028"/>
    <w:rsid w:val="001E1344"/>
    <w:rsid w:val="001E28C1"/>
    <w:rsid w:val="001F16B1"/>
    <w:rsid w:val="001F21E2"/>
    <w:rsid w:val="001F2DDB"/>
    <w:rsid w:val="00200276"/>
    <w:rsid w:val="00220A84"/>
    <w:rsid w:val="00221290"/>
    <w:rsid w:val="00224F7D"/>
    <w:rsid w:val="0023607B"/>
    <w:rsid w:val="0023690B"/>
    <w:rsid w:val="00237B2D"/>
    <w:rsid w:val="00237B61"/>
    <w:rsid w:val="00241FE7"/>
    <w:rsid w:val="0024781E"/>
    <w:rsid w:val="002541B5"/>
    <w:rsid w:val="0025442A"/>
    <w:rsid w:val="0026310C"/>
    <w:rsid w:val="0027558E"/>
    <w:rsid w:val="00285140"/>
    <w:rsid w:val="0029355F"/>
    <w:rsid w:val="002A56D8"/>
    <w:rsid w:val="002A7054"/>
    <w:rsid w:val="002A70BD"/>
    <w:rsid w:val="002B00C5"/>
    <w:rsid w:val="002B63DC"/>
    <w:rsid w:val="002D01BD"/>
    <w:rsid w:val="002D10AD"/>
    <w:rsid w:val="002D18F5"/>
    <w:rsid w:val="002D249A"/>
    <w:rsid w:val="002D26F4"/>
    <w:rsid w:val="002D6466"/>
    <w:rsid w:val="002E1551"/>
    <w:rsid w:val="002E5A25"/>
    <w:rsid w:val="002E686D"/>
    <w:rsid w:val="002E77A8"/>
    <w:rsid w:val="00300046"/>
    <w:rsid w:val="003055E3"/>
    <w:rsid w:val="00311B56"/>
    <w:rsid w:val="00311CB7"/>
    <w:rsid w:val="0032032A"/>
    <w:rsid w:val="003229AF"/>
    <w:rsid w:val="003251BB"/>
    <w:rsid w:val="00326936"/>
    <w:rsid w:val="003279AB"/>
    <w:rsid w:val="00334228"/>
    <w:rsid w:val="00337C24"/>
    <w:rsid w:val="00337E20"/>
    <w:rsid w:val="003421C8"/>
    <w:rsid w:val="00345D72"/>
    <w:rsid w:val="00351D93"/>
    <w:rsid w:val="00354241"/>
    <w:rsid w:val="00355260"/>
    <w:rsid w:val="003578F1"/>
    <w:rsid w:val="00357D3F"/>
    <w:rsid w:val="00360ADA"/>
    <w:rsid w:val="0036185B"/>
    <w:rsid w:val="00364141"/>
    <w:rsid w:val="003740C7"/>
    <w:rsid w:val="0037684D"/>
    <w:rsid w:val="00381948"/>
    <w:rsid w:val="00383EFF"/>
    <w:rsid w:val="003841BE"/>
    <w:rsid w:val="003932C0"/>
    <w:rsid w:val="0039359D"/>
    <w:rsid w:val="00393D83"/>
    <w:rsid w:val="003955CF"/>
    <w:rsid w:val="00397F9C"/>
    <w:rsid w:val="003A29F8"/>
    <w:rsid w:val="003A60B8"/>
    <w:rsid w:val="003A71C5"/>
    <w:rsid w:val="003C0C58"/>
    <w:rsid w:val="003C1B0F"/>
    <w:rsid w:val="003C3FD2"/>
    <w:rsid w:val="003C5253"/>
    <w:rsid w:val="003D2538"/>
    <w:rsid w:val="003D2F20"/>
    <w:rsid w:val="003E22D4"/>
    <w:rsid w:val="003E23CE"/>
    <w:rsid w:val="003E570C"/>
    <w:rsid w:val="003E5AE5"/>
    <w:rsid w:val="003E68B6"/>
    <w:rsid w:val="003E6A54"/>
    <w:rsid w:val="00407C74"/>
    <w:rsid w:val="0041007D"/>
    <w:rsid w:val="004117A9"/>
    <w:rsid w:val="00411A04"/>
    <w:rsid w:val="00413A2B"/>
    <w:rsid w:val="0041468E"/>
    <w:rsid w:val="004218A4"/>
    <w:rsid w:val="00423B2A"/>
    <w:rsid w:val="00424DB8"/>
    <w:rsid w:val="00425299"/>
    <w:rsid w:val="00426FD8"/>
    <w:rsid w:val="00427880"/>
    <w:rsid w:val="00433F29"/>
    <w:rsid w:val="00433F3F"/>
    <w:rsid w:val="00437E08"/>
    <w:rsid w:val="00441FCC"/>
    <w:rsid w:val="00444D73"/>
    <w:rsid w:val="00456942"/>
    <w:rsid w:val="004667E7"/>
    <w:rsid w:val="00467A72"/>
    <w:rsid w:val="00473268"/>
    <w:rsid w:val="00475466"/>
    <w:rsid w:val="00482C1B"/>
    <w:rsid w:val="00484C0A"/>
    <w:rsid w:val="00490614"/>
    <w:rsid w:val="00491C8A"/>
    <w:rsid w:val="0049335A"/>
    <w:rsid w:val="00493FAB"/>
    <w:rsid w:val="00496E5E"/>
    <w:rsid w:val="004A0C93"/>
    <w:rsid w:val="004A6289"/>
    <w:rsid w:val="004B261A"/>
    <w:rsid w:val="004B30D3"/>
    <w:rsid w:val="004C3EA5"/>
    <w:rsid w:val="004D7556"/>
    <w:rsid w:val="004E147F"/>
    <w:rsid w:val="004E21EE"/>
    <w:rsid w:val="004E2315"/>
    <w:rsid w:val="004E50A2"/>
    <w:rsid w:val="004F5915"/>
    <w:rsid w:val="004F6137"/>
    <w:rsid w:val="005026CD"/>
    <w:rsid w:val="0051546D"/>
    <w:rsid w:val="005242BF"/>
    <w:rsid w:val="00526D65"/>
    <w:rsid w:val="00530297"/>
    <w:rsid w:val="00530776"/>
    <w:rsid w:val="0053197F"/>
    <w:rsid w:val="00532D6D"/>
    <w:rsid w:val="0053693A"/>
    <w:rsid w:val="00541505"/>
    <w:rsid w:val="00542CF8"/>
    <w:rsid w:val="00542E65"/>
    <w:rsid w:val="005439F2"/>
    <w:rsid w:val="00553F3B"/>
    <w:rsid w:val="005540BF"/>
    <w:rsid w:val="00555E6A"/>
    <w:rsid w:val="00567D34"/>
    <w:rsid w:val="005741BE"/>
    <w:rsid w:val="00576D09"/>
    <w:rsid w:val="005777F5"/>
    <w:rsid w:val="00584C6A"/>
    <w:rsid w:val="0059010E"/>
    <w:rsid w:val="00590DC2"/>
    <w:rsid w:val="005B29F6"/>
    <w:rsid w:val="005B2C5A"/>
    <w:rsid w:val="005B6E3E"/>
    <w:rsid w:val="005C0443"/>
    <w:rsid w:val="005C120B"/>
    <w:rsid w:val="005C13B5"/>
    <w:rsid w:val="005C4000"/>
    <w:rsid w:val="005C6C68"/>
    <w:rsid w:val="005D0E2A"/>
    <w:rsid w:val="005D2B0A"/>
    <w:rsid w:val="005D3C25"/>
    <w:rsid w:val="005D4096"/>
    <w:rsid w:val="005E1285"/>
    <w:rsid w:val="005E1803"/>
    <w:rsid w:val="005E2B7A"/>
    <w:rsid w:val="005E3E27"/>
    <w:rsid w:val="005E5E1F"/>
    <w:rsid w:val="005E7AE1"/>
    <w:rsid w:val="005F2D04"/>
    <w:rsid w:val="005F51C7"/>
    <w:rsid w:val="005F5428"/>
    <w:rsid w:val="006009C0"/>
    <w:rsid w:val="00601435"/>
    <w:rsid w:val="006014C9"/>
    <w:rsid w:val="0060267F"/>
    <w:rsid w:val="00603276"/>
    <w:rsid w:val="00605360"/>
    <w:rsid w:val="00605D97"/>
    <w:rsid w:val="00606A8F"/>
    <w:rsid w:val="006074BA"/>
    <w:rsid w:val="00607EA8"/>
    <w:rsid w:val="00620CF4"/>
    <w:rsid w:val="00623890"/>
    <w:rsid w:val="006321ED"/>
    <w:rsid w:val="00640C03"/>
    <w:rsid w:val="00642E8F"/>
    <w:rsid w:val="00644D91"/>
    <w:rsid w:val="00652316"/>
    <w:rsid w:val="00657CA8"/>
    <w:rsid w:val="00660147"/>
    <w:rsid w:val="006626C6"/>
    <w:rsid w:val="00662C22"/>
    <w:rsid w:val="006666BF"/>
    <w:rsid w:val="00667C04"/>
    <w:rsid w:val="00667D82"/>
    <w:rsid w:val="00667F9C"/>
    <w:rsid w:val="00670832"/>
    <w:rsid w:val="00672A71"/>
    <w:rsid w:val="00673B5D"/>
    <w:rsid w:val="00675F4F"/>
    <w:rsid w:val="00677CD4"/>
    <w:rsid w:val="006828F0"/>
    <w:rsid w:val="00693A5D"/>
    <w:rsid w:val="006B0274"/>
    <w:rsid w:val="006B5B05"/>
    <w:rsid w:val="006B7A32"/>
    <w:rsid w:val="006B7EA8"/>
    <w:rsid w:val="006C1805"/>
    <w:rsid w:val="006C5C26"/>
    <w:rsid w:val="006D1435"/>
    <w:rsid w:val="006D19E9"/>
    <w:rsid w:val="006E32EE"/>
    <w:rsid w:val="006E4665"/>
    <w:rsid w:val="006E56A1"/>
    <w:rsid w:val="006F16F1"/>
    <w:rsid w:val="006F1CD0"/>
    <w:rsid w:val="006F4C9B"/>
    <w:rsid w:val="006F7CE8"/>
    <w:rsid w:val="00702DBE"/>
    <w:rsid w:val="0071004F"/>
    <w:rsid w:val="007152FB"/>
    <w:rsid w:val="007159E1"/>
    <w:rsid w:val="00716BC7"/>
    <w:rsid w:val="00720229"/>
    <w:rsid w:val="00720537"/>
    <w:rsid w:val="0072207A"/>
    <w:rsid w:val="00724CA3"/>
    <w:rsid w:val="00725F40"/>
    <w:rsid w:val="00727EDB"/>
    <w:rsid w:val="007403CD"/>
    <w:rsid w:val="00746CE4"/>
    <w:rsid w:val="00747FCA"/>
    <w:rsid w:val="00753B00"/>
    <w:rsid w:val="0075659F"/>
    <w:rsid w:val="00765903"/>
    <w:rsid w:val="00772658"/>
    <w:rsid w:val="00772734"/>
    <w:rsid w:val="007728DD"/>
    <w:rsid w:val="0077351C"/>
    <w:rsid w:val="007763D2"/>
    <w:rsid w:val="007801EB"/>
    <w:rsid w:val="00782151"/>
    <w:rsid w:val="00787A9A"/>
    <w:rsid w:val="007925E1"/>
    <w:rsid w:val="00794EB5"/>
    <w:rsid w:val="00795D3A"/>
    <w:rsid w:val="00797451"/>
    <w:rsid w:val="007A4629"/>
    <w:rsid w:val="007A58DE"/>
    <w:rsid w:val="007A69AA"/>
    <w:rsid w:val="007B18F7"/>
    <w:rsid w:val="007B376B"/>
    <w:rsid w:val="007C141E"/>
    <w:rsid w:val="007D0067"/>
    <w:rsid w:val="007D469A"/>
    <w:rsid w:val="007D74A3"/>
    <w:rsid w:val="007E58C2"/>
    <w:rsid w:val="007E6F73"/>
    <w:rsid w:val="007F4D02"/>
    <w:rsid w:val="007F56C4"/>
    <w:rsid w:val="007F56FB"/>
    <w:rsid w:val="007F6108"/>
    <w:rsid w:val="007F7A85"/>
    <w:rsid w:val="007F7BC3"/>
    <w:rsid w:val="0080154A"/>
    <w:rsid w:val="00811DDF"/>
    <w:rsid w:val="00823D2A"/>
    <w:rsid w:val="00825679"/>
    <w:rsid w:val="00830B90"/>
    <w:rsid w:val="008403BA"/>
    <w:rsid w:val="008404DF"/>
    <w:rsid w:val="0084594D"/>
    <w:rsid w:val="00847906"/>
    <w:rsid w:val="00855613"/>
    <w:rsid w:val="00855B6C"/>
    <w:rsid w:val="00863980"/>
    <w:rsid w:val="00871838"/>
    <w:rsid w:val="00871875"/>
    <w:rsid w:val="008721BA"/>
    <w:rsid w:val="008721C4"/>
    <w:rsid w:val="008740ED"/>
    <w:rsid w:val="008777B0"/>
    <w:rsid w:val="0088211A"/>
    <w:rsid w:val="008835FE"/>
    <w:rsid w:val="00885DD9"/>
    <w:rsid w:val="008906E2"/>
    <w:rsid w:val="00895994"/>
    <w:rsid w:val="008A11C9"/>
    <w:rsid w:val="008A1622"/>
    <w:rsid w:val="008A2D65"/>
    <w:rsid w:val="008A6619"/>
    <w:rsid w:val="008B28C9"/>
    <w:rsid w:val="008B4D9D"/>
    <w:rsid w:val="008C04DD"/>
    <w:rsid w:val="008C32C6"/>
    <w:rsid w:val="008C5A40"/>
    <w:rsid w:val="008D2451"/>
    <w:rsid w:val="008D3B3F"/>
    <w:rsid w:val="008D6209"/>
    <w:rsid w:val="008E65D8"/>
    <w:rsid w:val="008F1E7E"/>
    <w:rsid w:val="009005BC"/>
    <w:rsid w:val="009006A8"/>
    <w:rsid w:val="00906134"/>
    <w:rsid w:val="0091111F"/>
    <w:rsid w:val="00915F92"/>
    <w:rsid w:val="009168C4"/>
    <w:rsid w:val="009169AA"/>
    <w:rsid w:val="00920BDB"/>
    <w:rsid w:val="00922EFE"/>
    <w:rsid w:val="00923300"/>
    <w:rsid w:val="009265AB"/>
    <w:rsid w:val="009318AB"/>
    <w:rsid w:val="00944F46"/>
    <w:rsid w:val="00946943"/>
    <w:rsid w:val="00946D96"/>
    <w:rsid w:val="00950DDF"/>
    <w:rsid w:val="00951FC4"/>
    <w:rsid w:val="00953A96"/>
    <w:rsid w:val="00955D2C"/>
    <w:rsid w:val="00957773"/>
    <w:rsid w:val="0096468F"/>
    <w:rsid w:val="0097336C"/>
    <w:rsid w:val="0097674B"/>
    <w:rsid w:val="00981B1A"/>
    <w:rsid w:val="0098334C"/>
    <w:rsid w:val="009834A2"/>
    <w:rsid w:val="009930BF"/>
    <w:rsid w:val="009955D0"/>
    <w:rsid w:val="009A1E56"/>
    <w:rsid w:val="009A26D1"/>
    <w:rsid w:val="009A48A3"/>
    <w:rsid w:val="009A7750"/>
    <w:rsid w:val="009B47CA"/>
    <w:rsid w:val="009B4E18"/>
    <w:rsid w:val="009B5B5D"/>
    <w:rsid w:val="009B6C42"/>
    <w:rsid w:val="009C4402"/>
    <w:rsid w:val="009C4481"/>
    <w:rsid w:val="009D012D"/>
    <w:rsid w:val="009D02A8"/>
    <w:rsid w:val="009D0DE3"/>
    <w:rsid w:val="009D3A8A"/>
    <w:rsid w:val="009E15E2"/>
    <w:rsid w:val="009E4238"/>
    <w:rsid w:val="009F15C7"/>
    <w:rsid w:val="009F3872"/>
    <w:rsid w:val="009F5A33"/>
    <w:rsid w:val="00A143EA"/>
    <w:rsid w:val="00A14AB8"/>
    <w:rsid w:val="00A14F61"/>
    <w:rsid w:val="00A200F8"/>
    <w:rsid w:val="00A229F7"/>
    <w:rsid w:val="00A22C66"/>
    <w:rsid w:val="00A2371E"/>
    <w:rsid w:val="00A23F2A"/>
    <w:rsid w:val="00A26A3D"/>
    <w:rsid w:val="00A40A6E"/>
    <w:rsid w:val="00A4564C"/>
    <w:rsid w:val="00A45988"/>
    <w:rsid w:val="00A55F9D"/>
    <w:rsid w:val="00A5612D"/>
    <w:rsid w:val="00A63EC5"/>
    <w:rsid w:val="00A70658"/>
    <w:rsid w:val="00A740B6"/>
    <w:rsid w:val="00A770C9"/>
    <w:rsid w:val="00A82413"/>
    <w:rsid w:val="00A93789"/>
    <w:rsid w:val="00A93D4C"/>
    <w:rsid w:val="00A94B68"/>
    <w:rsid w:val="00A94F87"/>
    <w:rsid w:val="00AA1CB5"/>
    <w:rsid w:val="00AA45B3"/>
    <w:rsid w:val="00AA71CB"/>
    <w:rsid w:val="00AB472C"/>
    <w:rsid w:val="00AB56DE"/>
    <w:rsid w:val="00AB6134"/>
    <w:rsid w:val="00AB75F6"/>
    <w:rsid w:val="00AC068D"/>
    <w:rsid w:val="00AC20DC"/>
    <w:rsid w:val="00AC2E4E"/>
    <w:rsid w:val="00AC697C"/>
    <w:rsid w:val="00AD19CC"/>
    <w:rsid w:val="00AD2614"/>
    <w:rsid w:val="00AD2B19"/>
    <w:rsid w:val="00AD3919"/>
    <w:rsid w:val="00AD4455"/>
    <w:rsid w:val="00AD6856"/>
    <w:rsid w:val="00AD6D73"/>
    <w:rsid w:val="00AD75CF"/>
    <w:rsid w:val="00AE000B"/>
    <w:rsid w:val="00AE152C"/>
    <w:rsid w:val="00AE5047"/>
    <w:rsid w:val="00AF0561"/>
    <w:rsid w:val="00AF3280"/>
    <w:rsid w:val="00AF4437"/>
    <w:rsid w:val="00B02663"/>
    <w:rsid w:val="00B0368B"/>
    <w:rsid w:val="00B07758"/>
    <w:rsid w:val="00B16C47"/>
    <w:rsid w:val="00B24B58"/>
    <w:rsid w:val="00B25B63"/>
    <w:rsid w:val="00B2695C"/>
    <w:rsid w:val="00B34350"/>
    <w:rsid w:val="00B4031D"/>
    <w:rsid w:val="00B421D9"/>
    <w:rsid w:val="00B52AA9"/>
    <w:rsid w:val="00B60963"/>
    <w:rsid w:val="00B64772"/>
    <w:rsid w:val="00B649C4"/>
    <w:rsid w:val="00B74CFC"/>
    <w:rsid w:val="00B75FCB"/>
    <w:rsid w:val="00B8205E"/>
    <w:rsid w:val="00B905C5"/>
    <w:rsid w:val="00B913CB"/>
    <w:rsid w:val="00B9278C"/>
    <w:rsid w:val="00B93557"/>
    <w:rsid w:val="00B976EF"/>
    <w:rsid w:val="00BA1E6C"/>
    <w:rsid w:val="00BA30DC"/>
    <w:rsid w:val="00BA4128"/>
    <w:rsid w:val="00BA4A7E"/>
    <w:rsid w:val="00BA763F"/>
    <w:rsid w:val="00BB1C6A"/>
    <w:rsid w:val="00BB49E1"/>
    <w:rsid w:val="00BB6CF1"/>
    <w:rsid w:val="00BC26EF"/>
    <w:rsid w:val="00BC307F"/>
    <w:rsid w:val="00BC413E"/>
    <w:rsid w:val="00BC41E9"/>
    <w:rsid w:val="00BD2037"/>
    <w:rsid w:val="00BD3040"/>
    <w:rsid w:val="00BD3ADE"/>
    <w:rsid w:val="00BD4E06"/>
    <w:rsid w:val="00BF42A4"/>
    <w:rsid w:val="00BF64C4"/>
    <w:rsid w:val="00C02079"/>
    <w:rsid w:val="00C0245E"/>
    <w:rsid w:val="00C103C0"/>
    <w:rsid w:val="00C10479"/>
    <w:rsid w:val="00C161BE"/>
    <w:rsid w:val="00C17297"/>
    <w:rsid w:val="00C27E33"/>
    <w:rsid w:val="00C3010F"/>
    <w:rsid w:val="00C34012"/>
    <w:rsid w:val="00C43987"/>
    <w:rsid w:val="00C439A5"/>
    <w:rsid w:val="00C47FFA"/>
    <w:rsid w:val="00C5086D"/>
    <w:rsid w:val="00C51321"/>
    <w:rsid w:val="00C57458"/>
    <w:rsid w:val="00C71C63"/>
    <w:rsid w:val="00C812DA"/>
    <w:rsid w:val="00C81FF2"/>
    <w:rsid w:val="00C934B2"/>
    <w:rsid w:val="00CA01A4"/>
    <w:rsid w:val="00CA2FC7"/>
    <w:rsid w:val="00CA69D7"/>
    <w:rsid w:val="00CB05CB"/>
    <w:rsid w:val="00CB0C0C"/>
    <w:rsid w:val="00CB1062"/>
    <w:rsid w:val="00CB3A93"/>
    <w:rsid w:val="00CB3E33"/>
    <w:rsid w:val="00CB7439"/>
    <w:rsid w:val="00CC0903"/>
    <w:rsid w:val="00CD2CC5"/>
    <w:rsid w:val="00CD3D09"/>
    <w:rsid w:val="00CD612B"/>
    <w:rsid w:val="00CD7F26"/>
    <w:rsid w:val="00CE1E24"/>
    <w:rsid w:val="00CE6230"/>
    <w:rsid w:val="00CF3333"/>
    <w:rsid w:val="00CF5084"/>
    <w:rsid w:val="00D018A0"/>
    <w:rsid w:val="00D01908"/>
    <w:rsid w:val="00D040BA"/>
    <w:rsid w:val="00D0638B"/>
    <w:rsid w:val="00D06770"/>
    <w:rsid w:val="00D12FA7"/>
    <w:rsid w:val="00D14310"/>
    <w:rsid w:val="00D20044"/>
    <w:rsid w:val="00D27ECC"/>
    <w:rsid w:val="00D349A0"/>
    <w:rsid w:val="00D46FE3"/>
    <w:rsid w:val="00D5038B"/>
    <w:rsid w:val="00D55CF7"/>
    <w:rsid w:val="00D62C9B"/>
    <w:rsid w:val="00D6570E"/>
    <w:rsid w:val="00D66982"/>
    <w:rsid w:val="00D76038"/>
    <w:rsid w:val="00D77638"/>
    <w:rsid w:val="00D77692"/>
    <w:rsid w:val="00D837F1"/>
    <w:rsid w:val="00D86D8D"/>
    <w:rsid w:val="00D913BC"/>
    <w:rsid w:val="00D93829"/>
    <w:rsid w:val="00D97206"/>
    <w:rsid w:val="00DA07BB"/>
    <w:rsid w:val="00DA1398"/>
    <w:rsid w:val="00DA2AF7"/>
    <w:rsid w:val="00DA71F0"/>
    <w:rsid w:val="00DB0701"/>
    <w:rsid w:val="00DB2B08"/>
    <w:rsid w:val="00DB4CB8"/>
    <w:rsid w:val="00DC1B17"/>
    <w:rsid w:val="00DC2EFE"/>
    <w:rsid w:val="00DC47C9"/>
    <w:rsid w:val="00DC67A2"/>
    <w:rsid w:val="00DE0B9A"/>
    <w:rsid w:val="00DE2841"/>
    <w:rsid w:val="00DE2C76"/>
    <w:rsid w:val="00DE676C"/>
    <w:rsid w:val="00DF4769"/>
    <w:rsid w:val="00DF638E"/>
    <w:rsid w:val="00DF70D6"/>
    <w:rsid w:val="00E12B0C"/>
    <w:rsid w:val="00E14AC5"/>
    <w:rsid w:val="00E23977"/>
    <w:rsid w:val="00E23A6D"/>
    <w:rsid w:val="00E251FC"/>
    <w:rsid w:val="00E32A0D"/>
    <w:rsid w:val="00E33E98"/>
    <w:rsid w:val="00E35AD5"/>
    <w:rsid w:val="00E36DE6"/>
    <w:rsid w:val="00E40279"/>
    <w:rsid w:val="00E47D56"/>
    <w:rsid w:val="00E53EF7"/>
    <w:rsid w:val="00E5450B"/>
    <w:rsid w:val="00E637D8"/>
    <w:rsid w:val="00E7231E"/>
    <w:rsid w:val="00E72886"/>
    <w:rsid w:val="00E76626"/>
    <w:rsid w:val="00E81098"/>
    <w:rsid w:val="00E84DB3"/>
    <w:rsid w:val="00E924DE"/>
    <w:rsid w:val="00E92D73"/>
    <w:rsid w:val="00E943D9"/>
    <w:rsid w:val="00E96241"/>
    <w:rsid w:val="00EA0322"/>
    <w:rsid w:val="00EA0EE8"/>
    <w:rsid w:val="00EA25EE"/>
    <w:rsid w:val="00EA29E9"/>
    <w:rsid w:val="00EA6900"/>
    <w:rsid w:val="00EB2033"/>
    <w:rsid w:val="00EC71E4"/>
    <w:rsid w:val="00ED3983"/>
    <w:rsid w:val="00ED6076"/>
    <w:rsid w:val="00ED757D"/>
    <w:rsid w:val="00EE085B"/>
    <w:rsid w:val="00EE1B45"/>
    <w:rsid w:val="00EE2444"/>
    <w:rsid w:val="00EE28AA"/>
    <w:rsid w:val="00EE30C0"/>
    <w:rsid w:val="00EE561E"/>
    <w:rsid w:val="00EF02FE"/>
    <w:rsid w:val="00EF55FB"/>
    <w:rsid w:val="00F10C7D"/>
    <w:rsid w:val="00F12A05"/>
    <w:rsid w:val="00F1323E"/>
    <w:rsid w:val="00F14FC5"/>
    <w:rsid w:val="00F22B19"/>
    <w:rsid w:val="00F27599"/>
    <w:rsid w:val="00F37878"/>
    <w:rsid w:val="00F37ACC"/>
    <w:rsid w:val="00F5165E"/>
    <w:rsid w:val="00F520B8"/>
    <w:rsid w:val="00F53B9F"/>
    <w:rsid w:val="00F53C89"/>
    <w:rsid w:val="00F57184"/>
    <w:rsid w:val="00F60E9A"/>
    <w:rsid w:val="00F6147B"/>
    <w:rsid w:val="00F61DE7"/>
    <w:rsid w:val="00F70487"/>
    <w:rsid w:val="00F7348C"/>
    <w:rsid w:val="00F74AFF"/>
    <w:rsid w:val="00F82B7C"/>
    <w:rsid w:val="00F93311"/>
    <w:rsid w:val="00F94A32"/>
    <w:rsid w:val="00FA01E1"/>
    <w:rsid w:val="00FA0748"/>
    <w:rsid w:val="00FA321B"/>
    <w:rsid w:val="00FA6F03"/>
    <w:rsid w:val="00FA7281"/>
    <w:rsid w:val="00FB2BCD"/>
    <w:rsid w:val="00FB366B"/>
    <w:rsid w:val="00FC2E44"/>
    <w:rsid w:val="00FD3D4E"/>
    <w:rsid w:val="00FE241E"/>
    <w:rsid w:val="00FF2813"/>
    <w:rsid w:val="00FF38A6"/>
    <w:rsid w:val="00FF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0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6076"/>
    <w:pPr>
      <w:spacing w:before="100" w:beforeAutospacing="1" w:after="100" w:afterAutospacing="1"/>
    </w:pPr>
  </w:style>
  <w:style w:type="paragraph" w:customStyle="1" w:styleId="Default">
    <w:name w:val="Default"/>
    <w:uiPriority w:val="99"/>
    <w:semiHidden/>
    <w:rsid w:val="00ED607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estern">
    <w:name w:val="western"/>
    <w:basedOn w:val="a"/>
    <w:uiPriority w:val="99"/>
    <w:semiHidden/>
    <w:rsid w:val="00ED6076"/>
    <w:pPr>
      <w:spacing w:before="100" w:beforeAutospacing="1" w:after="100" w:afterAutospacing="1"/>
    </w:pPr>
  </w:style>
  <w:style w:type="paragraph" w:customStyle="1" w:styleId="a20">
    <w:name w:val="a2"/>
    <w:basedOn w:val="a"/>
    <w:uiPriority w:val="99"/>
    <w:semiHidden/>
    <w:rsid w:val="00ED6076"/>
    <w:pPr>
      <w:spacing w:before="100" w:beforeAutospacing="1" w:after="100" w:afterAutospacing="1"/>
    </w:pPr>
  </w:style>
  <w:style w:type="character" w:customStyle="1" w:styleId="hl">
    <w:name w:val="hl"/>
    <w:basedOn w:val="a0"/>
    <w:rsid w:val="00ED60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0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6076"/>
    <w:pPr>
      <w:spacing w:before="100" w:beforeAutospacing="1" w:after="100" w:afterAutospacing="1"/>
    </w:pPr>
  </w:style>
  <w:style w:type="paragraph" w:customStyle="1" w:styleId="Default">
    <w:name w:val="Default"/>
    <w:uiPriority w:val="99"/>
    <w:semiHidden/>
    <w:rsid w:val="00ED607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estern">
    <w:name w:val="western"/>
    <w:basedOn w:val="a"/>
    <w:uiPriority w:val="99"/>
    <w:semiHidden/>
    <w:rsid w:val="00ED6076"/>
    <w:pPr>
      <w:spacing w:before="100" w:beforeAutospacing="1" w:after="100" w:afterAutospacing="1"/>
    </w:pPr>
  </w:style>
  <w:style w:type="paragraph" w:customStyle="1" w:styleId="a20">
    <w:name w:val="a2"/>
    <w:basedOn w:val="a"/>
    <w:uiPriority w:val="99"/>
    <w:semiHidden/>
    <w:rsid w:val="00ED6076"/>
    <w:pPr>
      <w:spacing w:before="100" w:beforeAutospacing="1" w:after="100" w:afterAutospacing="1"/>
    </w:pPr>
  </w:style>
  <w:style w:type="character" w:customStyle="1" w:styleId="hl">
    <w:name w:val="hl"/>
    <w:basedOn w:val="a0"/>
    <w:rsid w:val="00ED6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73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1150</Words>
  <Characters>6557</Characters>
  <Application>Microsoft Office Word</Application>
  <DocSecurity>0</DocSecurity>
  <Lines>54</Lines>
  <Paragraphs>15</Paragraphs>
  <ScaleCrop>false</ScaleCrop>
  <Company>Grizli777</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4</cp:revision>
  <dcterms:created xsi:type="dcterms:W3CDTF">2017-11-23T09:28:00Z</dcterms:created>
  <dcterms:modified xsi:type="dcterms:W3CDTF">2017-11-23T09:45:00Z</dcterms:modified>
</cp:coreProperties>
</file>